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42" w:rsidRPr="002C6AFD" w:rsidRDefault="0089022B" w:rsidP="00154842">
      <w:pPr>
        <w:rPr>
          <w:sz w:val="22"/>
        </w:rPr>
      </w:pPr>
      <w:r>
        <w:rPr>
          <w:sz w:val="22"/>
        </w:rPr>
        <w:t>Ms. Shin</w:t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  <w:t xml:space="preserve">      </w:t>
      </w:r>
      <w:r>
        <w:rPr>
          <w:sz w:val="22"/>
        </w:rPr>
        <w:t xml:space="preserve">                                    jshin@ndrs.org</w:t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  <w:r w:rsidR="00154842" w:rsidRPr="002C6AFD">
        <w:rPr>
          <w:sz w:val="22"/>
        </w:rPr>
        <w:tab/>
      </w:r>
    </w:p>
    <w:p w:rsidR="00154842" w:rsidRPr="002C6AFD" w:rsidRDefault="003C6B57" w:rsidP="001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3"/>
        </w:rPr>
      </w:pPr>
      <w:r w:rsidRPr="002C6AFD">
        <w:rPr>
          <w:rFonts w:ascii="Bookman Old Style" w:hAnsi="Bookman Old Style"/>
          <w:b/>
          <w:sz w:val="23"/>
        </w:rPr>
        <w:t xml:space="preserve">Communications </w:t>
      </w:r>
      <w:r w:rsidR="00F917C2">
        <w:rPr>
          <w:rFonts w:ascii="Bookman Old Style" w:hAnsi="Bookman Old Style"/>
          <w:b/>
          <w:sz w:val="23"/>
        </w:rPr>
        <w:t xml:space="preserve">11 &amp; </w:t>
      </w:r>
      <w:r w:rsidR="00154842" w:rsidRPr="002C6AFD">
        <w:rPr>
          <w:rFonts w:ascii="Bookman Old Style" w:hAnsi="Bookman Old Style"/>
          <w:b/>
          <w:sz w:val="23"/>
        </w:rPr>
        <w:t>12</w:t>
      </w:r>
    </w:p>
    <w:p w:rsidR="00154842" w:rsidRPr="002C6AFD" w:rsidRDefault="003C6B57" w:rsidP="00154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3"/>
        </w:rPr>
      </w:pPr>
      <w:r w:rsidRPr="002C6AFD">
        <w:rPr>
          <w:rFonts w:ascii="Bookman Old Style" w:hAnsi="Bookman Old Style"/>
          <w:b/>
          <w:sz w:val="23"/>
        </w:rPr>
        <w:t xml:space="preserve">COURSE </w:t>
      </w:r>
      <w:r w:rsidR="003A0AF5" w:rsidRPr="002C6AFD">
        <w:rPr>
          <w:rFonts w:ascii="Bookman Old Style" w:hAnsi="Bookman Old Style"/>
          <w:b/>
          <w:sz w:val="23"/>
        </w:rPr>
        <w:t>OUTLINE</w:t>
      </w:r>
      <w:r w:rsidR="00CA31BF">
        <w:rPr>
          <w:rFonts w:ascii="Bookman Old Style" w:hAnsi="Bookman Old Style"/>
          <w:b/>
          <w:sz w:val="23"/>
        </w:rPr>
        <w:t xml:space="preserve"> 2014</w:t>
      </w:r>
      <w:bookmarkStart w:id="0" w:name="_GoBack"/>
      <w:bookmarkEnd w:id="0"/>
      <w:r w:rsidR="00CA31BF">
        <w:rPr>
          <w:rFonts w:ascii="Bookman Old Style" w:hAnsi="Bookman Old Style"/>
          <w:b/>
          <w:sz w:val="23"/>
        </w:rPr>
        <w:t>-2015</w:t>
      </w:r>
    </w:p>
    <w:p w:rsidR="00154842" w:rsidRPr="002C6AFD" w:rsidRDefault="00154842" w:rsidP="00E64D80">
      <w:pPr>
        <w:rPr>
          <w:i/>
          <w:sz w:val="22"/>
        </w:rPr>
      </w:pPr>
    </w:p>
    <w:p w:rsidR="003A0AF5" w:rsidRPr="002C6AFD" w:rsidRDefault="00F917C2" w:rsidP="003C6B57">
      <w:pPr>
        <w:rPr>
          <w:b/>
          <w:sz w:val="22"/>
        </w:rPr>
      </w:pPr>
      <w:r>
        <w:rPr>
          <w:b/>
          <w:sz w:val="22"/>
        </w:rPr>
        <w:t>What is Communications</w:t>
      </w:r>
      <w:r w:rsidR="003C6B57" w:rsidRPr="002C6AFD">
        <w:rPr>
          <w:b/>
          <w:sz w:val="22"/>
        </w:rPr>
        <w:t>?</w:t>
      </w:r>
    </w:p>
    <w:p w:rsidR="003C6B57" w:rsidRPr="002C6AFD" w:rsidRDefault="003C6B57" w:rsidP="003C6B57">
      <w:pPr>
        <w:rPr>
          <w:b/>
          <w:sz w:val="22"/>
        </w:rPr>
      </w:pPr>
    </w:p>
    <w:p w:rsidR="003C6B57" w:rsidRPr="002C6AFD" w:rsidRDefault="00F917C2" w:rsidP="003C6B57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Communications </w:t>
      </w:r>
      <w:r w:rsidR="003C6B57" w:rsidRPr="002C6AFD">
        <w:rPr>
          <w:sz w:val="22"/>
        </w:rPr>
        <w:t>is intended to help you get good at using language so that you can seize many opportunities in life, including continued learning, employment, and social interaction.</w:t>
      </w:r>
    </w:p>
    <w:p w:rsidR="003C6B57" w:rsidRPr="002C6AFD" w:rsidRDefault="003C6B57" w:rsidP="003C6B57">
      <w:pPr>
        <w:numPr>
          <w:ilvl w:val="0"/>
          <w:numId w:val="6"/>
        </w:numPr>
        <w:rPr>
          <w:sz w:val="22"/>
        </w:rPr>
      </w:pPr>
      <w:r w:rsidRPr="002C6AFD">
        <w:rPr>
          <w:sz w:val="22"/>
        </w:rPr>
        <w:t xml:space="preserve">You get the chance to study many different texts, both informational and literary, and to practice using language in written, oral, and visual forms for many different reasons. </w:t>
      </w:r>
    </w:p>
    <w:p w:rsidR="003C6B57" w:rsidRPr="002C6AFD" w:rsidRDefault="003C6B57" w:rsidP="003C6B57">
      <w:pPr>
        <w:numPr>
          <w:ilvl w:val="0"/>
          <w:numId w:val="6"/>
        </w:numPr>
        <w:rPr>
          <w:sz w:val="22"/>
        </w:rPr>
      </w:pPr>
      <w:r w:rsidRPr="002C6AFD">
        <w:rPr>
          <w:sz w:val="22"/>
        </w:rPr>
        <w:t>Make sure you work hard, and this course will make sure that you graduate with necessary language skills.</w:t>
      </w:r>
    </w:p>
    <w:p w:rsidR="003C6B57" w:rsidRDefault="003C6B57" w:rsidP="003C6B57">
      <w:pPr>
        <w:rPr>
          <w:sz w:val="22"/>
        </w:rPr>
      </w:pPr>
    </w:p>
    <w:p w:rsidR="00F22D98" w:rsidRPr="002C6AFD" w:rsidRDefault="00F22D98" w:rsidP="003C6B57">
      <w:pPr>
        <w:rPr>
          <w:sz w:val="22"/>
        </w:rPr>
      </w:pP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t>What are we sure of?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numPr>
          <w:ilvl w:val="0"/>
          <w:numId w:val="7"/>
        </w:numPr>
        <w:rPr>
          <w:sz w:val="22"/>
        </w:rPr>
      </w:pPr>
      <w:r w:rsidRPr="002C6AFD">
        <w:rPr>
          <w:sz w:val="22"/>
        </w:rPr>
        <w:t>Learning doesn’t just happen by itself; you have to go after it.</w:t>
      </w:r>
    </w:p>
    <w:p w:rsidR="003C6B57" w:rsidRPr="002C6AFD" w:rsidRDefault="003C6B57" w:rsidP="003C6B57">
      <w:pPr>
        <w:numPr>
          <w:ilvl w:val="0"/>
          <w:numId w:val="7"/>
        </w:numPr>
        <w:rPr>
          <w:sz w:val="22"/>
        </w:rPr>
      </w:pPr>
      <w:r w:rsidRPr="002C6AFD">
        <w:rPr>
          <w:sz w:val="22"/>
        </w:rPr>
        <w:t>You learn in your own way.</w:t>
      </w:r>
    </w:p>
    <w:p w:rsidR="003C6B57" w:rsidRPr="002C6AFD" w:rsidRDefault="003C6B57" w:rsidP="003C6B57">
      <w:pPr>
        <w:numPr>
          <w:ilvl w:val="0"/>
          <w:numId w:val="7"/>
        </w:numPr>
        <w:rPr>
          <w:sz w:val="22"/>
        </w:rPr>
      </w:pPr>
      <w:r w:rsidRPr="002C6AFD">
        <w:rPr>
          <w:sz w:val="22"/>
        </w:rPr>
        <w:t>We learn as individuals and as a group.</w:t>
      </w:r>
    </w:p>
    <w:p w:rsidR="003C6B57" w:rsidRDefault="003C6B57" w:rsidP="003C6B57">
      <w:pPr>
        <w:rPr>
          <w:sz w:val="22"/>
        </w:rPr>
      </w:pPr>
    </w:p>
    <w:p w:rsidR="00F22D98" w:rsidRPr="002C6AFD" w:rsidRDefault="00F22D98" w:rsidP="003C6B57">
      <w:pPr>
        <w:rPr>
          <w:sz w:val="22"/>
        </w:rPr>
      </w:pP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t>What are we here for?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rPr>
          <w:sz w:val="22"/>
        </w:rPr>
      </w:pPr>
      <w:r w:rsidRPr="002C6AFD">
        <w:rPr>
          <w:sz w:val="22"/>
        </w:rPr>
        <w:t>Wo</w:t>
      </w:r>
      <w:r w:rsidR="00F917C2">
        <w:rPr>
          <w:sz w:val="22"/>
        </w:rPr>
        <w:t xml:space="preserve">rking hard in Communications </w:t>
      </w:r>
      <w:r w:rsidRPr="002C6AFD">
        <w:rPr>
          <w:sz w:val="22"/>
        </w:rPr>
        <w:t xml:space="preserve">will result in new and better skills in working with language in the many areas you will need them </w:t>
      </w:r>
      <w:r w:rsidR="009F6706">
        <w:rPr>
          <w:sz w:val="22"/>
        </w:rPr>
        <w:t xml:space="preserve">now and </w:t>
      </w:r>
      <w:r w:rsidRPr="002C6AFD">
        <w:rPr>
          <w:sz w:val="22"/>
        </w:rPr>
        <w:t>after graduation.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rPr>
          <w:sz w:val="22"/>
        </w:rPr>
      </w:pPr>
      <w:r w:rsidRPr="002C6AFD">
        <w:rPr>
          <w:sz w:val="22"/>
        </w:rPr>
        <w:t>These are essential skills for you:</w:t>
      </w:r>
    </w:p>
    <w:p w:rsidR="003C6B57" w:rsidRPr="002C6AFD" w:rsidRDefault="003C6B57" w:rsidP="003C6B57">
      <w:pPr>
        <w:numPr>
          <w:ilvl w:val="0"/>
          <w:numId w:val="8"/>
        </w:numPr>
        <w:rPr>
          <w:sz w:val="22"/>
        </w:rPr>
      </w:pPr>
      <w:r w:rsidRPr="002C6AFD">
        <w:rPr>
          <w:sz w:val="22"/>
        </w:rPr>
        <w:t>to be able to use language to get what you want in daily life and the workplace</w:t>
      </w:r>
    </w:p>
    <w:p w:rsidR="003C6B57" w:rsidRPr="002C6AFD" w:rsidRDefault="003C6B57" w:rsidP="003C6B57">
      <w:pPr>
        <w:numPr>
          <w:ilvl w:val="0"/>
          <w:numId w:val="8"/>
        </w:numPr>
        <w:rPr>
          <w:sz w:val="22"/>
        </w:rPr>
      </w:pPr>
      <w:r w:rsidRPr="002C6AFD">
        <w:rPr>
          <w:sz w:val="22"/>
        </w:rPr>
        <w:t xml:space="preserve">to enable you to learn about new communication technologies that change the way information is shared and </w:t>
      </w:r>
    </w:p>
    <w:p w:rsidR="003C6B57" w:rsidRPr="002C6AFD" w:rsidRDefault="003C6B57" w:rsidP="003C6B57">
      <w:pPr>
        <w:numPr>
          <w:ilvl w:val="0"/>
          <w:numId w:val="8"/>
        </w:numPr>
        <w:rPr>
          <w:sz w:val="22"/>
        </w:rPr>
      </w:pPr>
      <w:proofErr w:type="gramStart"/>
      <w:r w:rsidRPr="002C6AFD">
        <w:rPr>
          <w:sz w:val="22"/>
        </w:rPr>
        <w:t>to</w:t>
      </w:r>
      <w:proofErr w:type="gramEnd"/>
      <w:r w:rsidRPr="002C6AFD">
        <w:rPr>
          <w:sz w:val="22"/>
        </w:rPr>
        <w:t xml:space="preserve"> grow in self-awareness and connection to other people through experiencing and responding to literature.</w:t>
      </w:r>
    </w:p>
    <w:p w:rsidR="003C6B57" w:rsidRDefault="003C6B57" w:rsidP="003C6B57">
      <w:pPr>
        <w:rPr>
          <w:sz w:val="22"/>
        </w:rPr>
      </w:pPr>
    </w:p>
    <w:p w:rsidR="00F22D98" w:rsidRPr="002C6AFD" w:rsidRDefault="00F22D98" w:rsidP="003C6B57">
      <w:pPr>
        <w:rPr>
          <w:sz w:val="22"/>
        </w:rPr>
      </w:pP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t>What will we study?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>Introduction to Communications/Forms of Communication</w:t>
      </w:r>
    </w:p>
    <w:p w:rsidR="003C6B57" w:rsidRPr="002C6AFD" w:rsidRDefault="003C6B57" w:rsidP="003C6B57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>Reading Strategies (Poetry, Short stories, Play excerpts, Newspaper articles)</w:t>
      </w:r>
    </w:p>
    <w:p w:rsidR="003C6B57" w:rsidRPr="002C6AFD" w:rsidRDefault="003C6B57" w:rsidP="003C6B57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>Viewing and Design Strategies (Cartoons, Charts, Graphs, Photographs, Posters, Advertisements, Brochures, Films, Television, Websites)</w:t>
      </w:r>
    </w:p>
    <w:p w:rsidR="00673F98" w:rsidRPr="00673F98" w:rsidRDefault="00673F98" w:rsidP="00673F98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>Business and Technical Writing Strategies (Business letters, Resumes, Reports, Emails, Memos, Cover letters)</w:t>
      </w:r>
    </w:p>
    <w:p w:rsidR="003C6B57" w:rsidRPr="00250F5D" w:rsidRDefault="003C6B57" w:rsidP="00250F5D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>Speaking and Listening Strategies &amp; Research Strategies (Presenting a speech on a researched topic)</w:t>
      </w:r>
    </w:p>
    <w:p w:rsidR="003C6B57" w:rsidRPr="002C6AFD" w:rsidRDefault="003C6B57" w:rsidP="003C6B57">
      <w:pPr>
        <w:numPr>
          <w:ilvl w:val="0"/>
          <w:numId w:val="10"/>
        </w:numPr>
        <w:rPr>
          <w:sz w:val="22"/>
        </w:rPr>
      </w:pPr>
      <w:r w:rsidRPr="002C6AFD">
        <w:rPr>
          <w:sz w:val="22"/>
        </w:rPr>
        <w:t xml:space="preserve">Novel study: </w:t>
      </w:r>
      <w:r w:rsidR="0089022B">
        <w:rPr>
          <w:i/>
          <w:sz w:val="22"/>
        </w:rPr>
        <w:t>Number the Stars</w:t>
      </w:r>
    </w:p>
    <w:p w:rsidR="003C6B57" w:rsidRPr="002C6AFD" w:rsidRDefault="003C6B57" w:rsidP="003C6B57">
      <w:pPr>
        <w:rPr>
          <w:sz w:val="22"/>
        </w:rPr>
      </w:pPr>
    </w:p>
    <w:p w:rsidR="003A0AF5" w:rsidRPr="002C6AFD" w:rsidRDefault="003C6B57" w:rsidP="003A0AF5">
      <w:pPr>
        <w:pStyle w:val="ListParagraph"/>
        <w:numPr>
          <w:ilvl w:val="0"/>
          <w:numId w:val="13"/>
        </w:numPr>
        <w:rPr>
          <w:sz w:val="22"/>
        </w:rPr>
      </w:pPr>
      <w:r w:rsidRPr="002C6AFD">
        <w:rPr>
          <w:sz w:val="22"/>
        </w:rPr>
        <w:t xml:space="preserve">We will use the text </w:t>
      </w:r>
      <w:r w:rsidRPr="002C6AFD">
        <w:rPr>
          <w:i/>
          <w:iCs/>
          <w:sz w:val="22"/>
        </w:rPr>
        <w:t>Communicate!</w:t>
      </w:r>
      <w:r w:rsidRPr="002C6AFD">
        <w:rPr>
          <w:sz w:val="22"/>
        </w:rPr>
        <w:t xml:space="preserve"> and other</w:t>
      </w:r>
      <w:r w:rsidR="002C6AFD">
        <w:rPr>
          <w:sz w:val="22"/>
        </w:rPr>
        <w:t xml:space="preserve"> resources throughout each unit</w:t>
      </w:r>
    </w:p>
    <w:p w:rsidR="002C6AFD" w:rsidRDefault="003A0AF5" w:rsidP="003C6B57">
      <w:pPr>
        <w:pStyle w:val="ListParagraph"/>
        <w:numPr>
          <w:ilvl w:val="0"/>
          <w:numId w:val="13"/>
        </w:numPr>
        <w:rPr>
          <w:sz w:val="22"/>
        </w:rPr>
      </w:pPr>
      <w:r w:rsidRPr="002C6AFD">
        <w:rPr>
          <w:sz w:val="22"/>
        </w:rPr>
        <w:t>We will adapt this cours</w:t>
      </w:r>
      <w:r w:rsidR="002C6AFD">
        <w:rPr>
          <w:sz w:val="22"/>
        </w:rPr>
        <w:t>e of study as we feel necessary</w:t>
      </w:r>
    </w:p>
    <w:p w:rsidR="002C6AFD" w:rsidRDefault="002C6AFD" w:rsidP="002C6AFD">
      <w:pPr>
        <w:rPr>
          <w:sz w:val="22"/>
        </w:rPr>
      </w:pPr>
    </w:p>
    <w:p w:rsidR="003C6B57" w:rsidRPr="002C6AFD" w:rsidRDefault="002C6AFD" w:rsidP="002C6AFD">
      <w:pPr>
        <w:jc w:val="center"/>
        <w:rPr>
          <w:sz w:val="22"/>
        </w:rPr>
      </w:pPr>
      <w:r>
        <w:rPr>
          <w:sz w:val="22"/>
        </w:rPr>
        <w:t>**Please organize your binder or folder with</w:t>
      </w:r>
      <w:r w:rsidR="00F22D98">
        <w:rPr>
          <w:sz w:val="22"/>
        </w:rPr>
        <w:t xml:space="preserve"> dividers labeled as the above 6</w:t>
      </w:r>
      <w:r>
        <w:rPr>
          <w:sz w:val="22"/>
        </w:rPr>
        <w:t xml:space="preserve"> units**</w:t>
      </w:r>
    </w:p>
    <w:p w:rsidR="002C6AFD" w:rsidRDefault="002C6AFD" w:rsidP="003C6B57">
      <w:pPr>
        <w:rPr>
          <w:b/>
          <w:sz w:val="22"/>
        </w:rPr>
      </w:pPr>
    </w:p>
    <w:p w:rsidR="002C6AFD" w:rsidRDefault="002C6AFD" w:rsidP="003C6B57">
      <w:pPr>
        <w:rPr>
          <w:b/>
          <w:sz w:val="22"/>
        </w:rPr>
      </w:pP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lastRenderedPageBreak/>
        <w:t>How will we be marked?</w:t>
      </w:r>
    </w:p>
    <w:p w:rsidR="003C6B57" w:rsidRPr="002C6AFD" w:rsidRDefault="003C6B57" w:rsidP="003C6B57">
      <w:pPr>
        <w:rPr>
          <w:sz w:val="22"/>
        </w:rPr>
      </w:pPr>
    </w:p>
    <w:p w:rsidR="003A0AF5" w:rsidRPr="002C6AFD" w:rsidRDefault="003A0AF5" w:rsidP="003A0AF5">
      <w:pPr>
        <w:pStyle w:val="PlainText"/>
        <w:numPr>
          <w:ilvl w:val="0"/>
          <w:numId w:val="14"/>
        </w:numPr>
        <w:rPr>
          <w:rFonts w:ascii="Bookman Old Style" w:hAnsi="Bookman Old Style"/>
          <w:sz w:val="22"/>
          <w:szCs w:val="21"/>
        </w:rPr>
      </w:pPr>
      <w:r w:rsidRPr="002C6AFD">
        <w:rPr>
          <w:rFonts w:ascii="Bookman Old Style" w:hAnsi="Bookman Old Style"/>
          <w:sz w:val="22"/>
          <w:szCs w:val="21"/>
        </w:rPr>
        <w:t xml:space="preserve">Throughout each unit you will produce assignments and tests for </w:t>
      </w:r>
      <w:r w:rsidRPr="002C6AFD">
        <w:rPr>
          <w:rFonts w:ascii="Bookman Old Style" w:hAnsi="Bookman Old Style"/>
          <w:i/>
          <w:sz w:val="22"/>
          <w:szCs w:val="21"/>
        </w:rPr>
        <w:t>summative</w:t>
      </w:r>
      <w:r w:rsidRPr="002C6AFD">
        <w:rPr>
          <w:rFonts w:ascii="Bookman Old Style" w:hAnsi="Bookman Old Style"/>
          <w:sz w:val="22"/>
          <w:szCs w:val="21"/>
        </w:rPr>
        <w:t xml:space="preserve"> assessment. </w:t>
      </w:r>
    </w:p>
    <w:p w:rsidR="003A0AF5" w:rsidRPr="002C6AFD" w:rsidRDefault="003A0AF5" w:rsidP="003A0AF5">
      <w:pPr>
        <w:numPr>
          <w:ilvl w:val="0"/>
          <w:numId w:val="9"/>
        </w:numPr>
        <w:rPr>
          <w:sz w:val="22"/>
        </w:rPr>
      </w:pPr>
      <w:r w:rsidRPr="002C6AFD">
        <w:rPr>
          <w:rFonts w:ascii="Bookman Old Style" w:hAnsi="Bookman Old Style"/>
          <w:sz w:val="22"/>
          <w:szCs w:val="21"/>
        </w:rPr>
        <w:t xml:space="preserve">Not all of your work will be graded for your report card. However, all of the work we do in class is mandatory. </w:t>
      </w:r>
    </w:p>
    <w:p w:rsidR="003A0AF5" w:rsidRPr="002C6AFD" w:rsidRDefault="000B30A7" w:rsidP="003A0AF5">
      <w:pPr>
        <w:numPr>
          <w:ilvl w:val="0"/>
          <w:numId w:val="9"/>
        </w:numPr>
        <w:rPr>
          <w:sz w:val="22"/>
        </w:rPr>
      </w:pPr>
      <w:r>
        <w:rPr>
          <w:rFonts w:ascii="Bookman Old Style" w:hAnsi="Bookman Old Style"/>
          <w:sz w:val="22"/>
          <w:szCs w:val="21"/>
        </w:rPr>
        <w:t xml:space="preserve">The work you do </w:t>
      </w:r>
      <w:r w:rsidR="003A0AF5" w:rsidRPr="002C6AFD">
        <w:rPr>
          <w:rFonts w:ascii="Bookman Old Style" w:hAnsi="Bookman Old Style"/>
          <w:sz w:val="22"/>
          <w:szCs w:val="21"/>
        </w:rPr>
        <w:t>that is not being graded (</w:t>
      </w:r>
      <w:r w:rsidR="003A0AF5" w:rsidRPr="002C6AFD">
        <w:rPr>
          <w:rFonts w:ascii="Bookman Old Style" w:hAnsi="Bookman Old Style"/>
          <w:i/>
          <w:sz w:val="22"/>
          <w:szCs w:val="21"/>
        </w:rPr>
        <w:t>formative</w:t>
      </w:r>
      <w:r w:rsidR="003A0AF5" w:rsidRPr="002C6AFD">
        <w:rPr>
          <w:rFonts w:ascii="Bookman Old Style" w:hAnsi="Bookman Old Style"/>
          <w:sz w:val="22"/>
          <w:szCs w:val="21"/>
        </w:rPr>
        <w:t xml:space="preserve"> work) is meant to help you with your final assignments that </w:t>
      </w:r>
      <w:r w:rsidR="003A0AF5" w:rsidRPr="002C6AFD">
        <w:rPr>
          <w:rFonts w:ascii="Bookman Old Style" w:hAnsi="Bookman Old Style"/>
          <w:i/>
          <w:sz w:val="22"/>
          <w:szCs w:val="21"/>
        </w:rPr>
        <w:t xml:space="preserve">will </w:t>
      </w:r>
      <w:r w:rsidR="003A0AF5" w:rsidRPr="002C6AFD">
        <w:rPr>
          <w:rFonts w:ascii="Bookman Old Style" w:hAnsi="Bookman Old Style"/>
          <w:sz w:val="22"/>
          <w:szCs w:val="21"/>
        </w:rPr>
        <w:t>be graded. You must complete this formative work to be successful in this course.</w:t>
      </w:r>
    </w:p>
    <w:p w:rsidR="003A0AF5" w:rsidRPr="002C6AFD" w:rsidRDefault="0080004F" w:rsidP="003C6B57">
      <w:pPr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Your </w:t>
      </w:r>
      <w:r w:rsidR="003C6B57" w:rsidRPr="002C6AFD">
        <w:rPr>
          <w:sz w:val="22"/>
        </w:rPr>
        <w:t xml:space="preserve">course grade will consist of </w:t>
      </w:r>
      <w:r w:rsidR="003C6B57" w:rsidRPr="002C6AFD">
        <w:rPr>
          <w:b/>
          <w:sz w:val="22"/>
        </w:rPr>
        <w:t>summative assessments</w:t>
      </w:r>
      <w:r w:rsidR="003C6B57" w:rsidRPr="002C6AFD">
        <w:rPr>
          <w:sz w:val="22"/>
        </w:rPr>
        <w:t xml:space="preserve"> categorized into the following:</w:t>
      </w:r>
    </w:p>
    <w:p w:rsidR="003A0AF5" w:rsidRDefault="003A0AF5" w:rsidP="003A0AF5">
      <w:pPr>
        <w:rPr>
          <w:sz w:val="22"/>
        </w:rPr>
      </w:pPr>
    </w:p>
    <w:p w:rsidR="000B30A7" w:rsidRPr="000B30A7" w:rsidRDefault="000B30A7" w:rsidP="003A0AF5">
      <w:pPr>
        <w:rPr>
          <w:b/>
          <w:sz w:val="22"/>
          <w:u w:val="single"/>
        </w:rPr>
      </w:pPr>
      <w:r w:rsidRPr="000B30A7">
        <w:rPr>
          <w:b/>
          <w:sz w:val="22"/>
          <w:u w:val="single"/>
        </w:rPr>
        <w:t>Grade 1</w:t>
      </w:r>
      <w:r>
        <w:rPr>
          <w:b/>
          <w:sz w:val="22"/>
          <w:u w:val="single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B30A7">
        <w:rPr>
          <w:b/>
          <w:sz w:val="22"/>
          <w:u w:val="single"/>
        </w:rPr>
        <w:t>Grade 1</w:t>
      </w:r>
      <w:r>
        <w:rPr>
          <w:b/>
          <w:sz w:val="22"/>
          <w:u w:val="single"/>
        </w:rPr>
        <w:t>1</w:t>
      </w:r>
    </w:p>
    <w:p w:rsidR="003A0AF5" w:rsidRPr="002C6AFD" w:rsidRDefault="004C7DEB" w:rsidP="000B30A7">
      <w:pPr>
        <w:rPr>
          <w:sz w:val="22"/>
        </w:rPr>
      </w:pPr>
      <w:r>
        <w:rPr>
          <w:sz w:val="22"/>
        </w:rPr>
        <w:t>Reading Texts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25</w:t>
      </w:r>
      <w:r w:rsidR="003A0AF5" w:rsidRPr="002C6AFD">
        <w:rPr>
          <w:sz w:val="22"/>
        </w:rPr>
        <w:t>%</w:t>
      </w:r>
      <w:r w:rsidR="000B30A7">
        <w:rPr>
          <w:sz w:val="22"/>
        </w:rPr>
        <w:tab/>
      </w:r>
      <w:r w:rsidR="000B30A7">
        <w:rPr>
          <w:sz w:val="22"/>
        </w:rPr>
        <w:tab/>
      </w:r>
      <w:r>
        <w:rPr>
          <w:sz w:val="22"/>
        </w:rPr>
        <w:t>Reading Texts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</w:t>
      </w:r>
      <w:r w:rsidR="000B30A7">
        <w:rPr>
          <w:sz w:val="22"/>
        </w:rPr>
        <w:t>%</w:t>
      </w:r>
    </w:p>
    <w:p w:rsidR="003A0AF5" w:rsidRPr="002C6AFD" w:rsidRDefault="004C7DEB" w:rsidP="000B30A7">
      <w:pPr>
        <w:rPr>
          <w:sz w:val="22"/>
        </w:rPr>
      </w:pPr>
      <w:r>
        <w:rPr>
          <w:sz w:val="22"/>
        </w:rPr>
        <w:t>Communication Products</w:t>
      </w:r>
      <w:r>
        <w:rPr>
          <w:sz w:val="22"/>
        </w:rPr>
        <w:tab/>
      </w:r>
      <w:r>
        <w:rPr>
          <w:sz w:val="22"/>
        </w:rPr>
        <w:tab/>
        <w:t>3</w:t>
      </w:r>
      <w:r w:rsidR="003A0AF5" w:rsidRPr="002C6AFD">
        <w:rPr>
          <w:sz w:val="22"/>
        </w:rPr>
        <w:t>0%</w:t>
      </w:r>
      <w:r w:rsidR="000B30A7">
        <w:rPr>
          <w:sz w:val="22"/>
        </w:rPr>
        <w:tab/>
      </w:r>
      <w:r w:rsidR="000B30A7">
        <w:rPr>
          <w:sz w:val="22"/>
        </w:rPr>
        <w:tab/>
        <w:t>Communicate</w:t>
      </w:r>
      <w:r>
        <w:rPr>
          <w:sz w:val="22"/>
        </w:rPr>
        <w:t xml:space="preserve"> Ideas &amp; Information</w:t>
      </w:r>
      <w:r>
        <w:rPr>
          <w:sz w:val="22"/>
        </w:rPr>
        <w:tab/>
        <w:t>2</w:t>
      </w:r>
      <w:r w:rsidR="000B30A7">
        <w:rPr>
          <w:sz w:val="22"/>
        </w:rPr>
        <w:t>5%</w:t>
      </w:r>
    </w:p>
    <w:p w:rsidR="003A0AF5" w:rsidRPr="002C6AFD" w:rsidRDefault="004C7DEB" w:rsidP="000B30A7">
      <w:pPr>
        <w:rPr>
          <w:sz w:val="22"/>
        </w:rPr>
      </w:pPr>
      <w:r>
        <w:rPr>
          <w:sz w:val="22"/>
        </w:rPr>
        <w:t>Compositions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3A0AF5" w:rsidRPr="002C6AFD">
        <w:rPr>
          <w:sz w:val="22"/>
        </w:rPr>
        <w:t>0%</w:t>
      </w:r>
      <w:r>
        <w:rPr>
          <w:sz w:val="22"/>
        </w:rPr>
        <w:tab/>
      </w:r>
      <w:r>
        <w:rPr>
          <w:sz w:val="22"/>
        </w:rPr>
        <w:tab/>
        <w:t>Compositions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  <w:r w:rsidR="000B30A7">
        <w:rPr>
          <w:sz w:val="22"/>
        </w:rPr>
        <w:t>0%</w:t>
      </w:r>
    </w:p>
    <w:p w:rsidR="004C7DEB" w:rsidRDefault="004C7DEB" w:rsidP="003A0AF5">
      <w:pPr>
        <w:rPr>
          <w:sz w:val="22"/>
        </w:rPr>
      </w:pPr>
      <w:r>
        <w:rPr>
          <w:sz w:val="22"/>
        </w:rPr>
        <w:t>Journals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10%</w:t>
      </w:r>
      <w:r>
        <w:rPr>
          <w:sz w:val="22"/>
        </w:rPr>
        <w:tab/>
      </w:r>
      <w:r>
        <w:rPr>
          <w:sz w:val="22"/>
        </w:rPr>
        <w:tab/>
        <w:t>Journals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10%</w:t>
      </w:r>
    </w:p>
    <w:p w:rsidR="004C7DEB" w:rsidRDefault="004C7DEB" w:rsidP="003A0AF5">
      <w:pPr>
        <w:rPr>
          <w:sz w:val="22"/>
        </w:rPr>
      </w:pPr>
      <w:r>
        <w:rPr>
          <w:sz w:val="22"/>
        </w:rPr>
        <w:t>Presentations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5%</w:t>
      </w:r>
      <w:r>
        <w:rPr>
          <w:sz w:val="22"/>
        </w:rPr>
        <w:tab/>
      </w:r>
      <w:r>
        <w:rPr>
          <w:sz w:val="22"/>
        </w:rPr>
        <w:tab/>
        <w:t>Presentations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5%</w:t>
      </w:r>
    </w:p>
    <w:p w:rsidR="003A0AF5" w:rsidRPr="002C6AFD" w:rsidRDefault="003A0AF5" w:rsidP="003A0AF5">
      <w:pPr>
        <w:rPr>
          <w:sz w:val="22"/>
        </w:rPr>
      </w:pPr>
      <w:r w:rsidRPr="002C6AFD">
        <w:rPr>
          <w:sz w:val="22"/>
        </w:rPr>
        <w:t>Mid-term Exam</w:t>
      </w:r>
      <w:r w:rsidRPr="002C6AFD">
        <w:rPr>
          <w:sz w:val="22"/>
        </w:rPr>
        <w:tab/>
      </w:r>
      <w:r w:rsidRPr="002C6AFD">
        <w:rPr>
          <w:sz w:val="22"/>
        </w:rPr>
        <w:tab/>
      </w:r>
      <w:r w:rsidRPr="002C6AFD">
        <w:rPr>
          <w:sz w:val="22"/>
        </w:rPr>
        <w:tab/>
      </w:r>
      <w:r w:rsidRPr="00446340">
        <w:rPr>
          <w:sz w:val="22"/>
        </w:rPr>
        <w:t>10%</w:t>
      </w:r>
      <w:r w:rsidRPr="002C6AFD">
        <w:rPr>
          <w:sz w:val="22"/>
        </w:rPr>
        <w:tab/>
      </w:r>
      <w:r w:rsidRPr="002C6AFD">
        <w:rPr>
          <w:sz w:val="22"/>
        </w:rPr>
        <w:tab/>
      </w:r>
      <w:r w:rsidR="006F43D3">
        <w:rPr>
          <w:sz w:val="22"/>
        </w:rPr>
        <w:t>Mid-Term and Final Exam</w:t>
      </w:r>
      <w:r w:rsidR="006F43D3">
        <w:rPr>
          <w:sz w:val="22"/>
        </w:rPr>
        <w:tab/>
      </w:r>
      <w:r w:rsidR="006F43D3">
        <w:rPr>
          <w:sz w:val="22"/>
        </w:rPr>
        <w:tab/>
        <w:t>20%</w:t>
      </w:r>
      <w:r w:rsidRPr="002C6AFD">
        <w:rPr>
          <w:sz w:val="22"/>
        </w:rPr>
        <w:tab/>
        <w:t xml:space="preserve"> </w:t>
      </w:r>
      <w:r w:rsidR="000B30A7">
        <w:rPr>
          <w:sz w:val="22"/>
        </w:rPr>
        <w:t xml:space="preserve">                  </w:t>
      </w:r>
      <w:r w:rsidR="000B30A7">
        <w:rPr>
          <w:sz w:val="22"/>
        </w:rPr>
        <w:tab/>
        <w:t xml:space="preserve"> </w:t>
      </w:r>
    </w:p>
    <w:p w:rsidR="003A0AF5" w:rsidRPr="000B30A7" w:rsidRDefault="00446340" w:rsidP="000B30A7">
      <w:pPr>
        <w:rPr>
          <w:sz w:val="22"/>
        </w:rPr>
      </w:pPr>
      <w:r>
        <w:rPr>
          <w:sz w:val="22"/>
        </w:rPr>
        <w:t>*</w:t>
      </w:r>
      <w:r w:rsidR="003A0AF5" w:rsidRPr="000B30A7">
        <w:rPr>
          <w:sz w:val="22"/>
        </w:rPr>
        <w:t xml:space="preserve">Course Grade (60%) + </w:t>
      </w:r>
      <w:r w:rsidR="003A0AF5" w:rsidRPr="000B30A7">
        <w:rPr>
          <w:sz w:val="22"/>
          <w:u w:val="double"/>
        </w:rPr>
        <w:t>Provincial Exam (40%)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t>How are we going to be students of Communications?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rPr>
          <w:sz w:val="22"/>
        </w:rPr>
      </w:pPr>
      <w:r w:rsidRPr="002C6AFD">
        <w:rPr>
          <w:sz w:val="22"/>
        </w:rPr>
        <w:t>A student with excellent work habits:</w:t>
      </w:r>
    </w:p>
    <w:p w:rsidR="003C6B57" w:rsidRPr="002C6AFD" w:rsidRDefault="003C6B57" w:rsidP="003C6B57">
      <w:pPr>
        <w:numPr>
          <w:ilvl w:val="0"/>
          <w:numId w:val="11"/>
        </w:numPr>
        <w:rPr>
          <w:sz w:val="22"/>
        </w:rPr>
      </w:pPr>
      <w:r w:rsidRPr="002C6AFD">
        <w:rPr>
          <w:sz w:val="22"/>
        </w:rPr>
        <w:t xml:space="preserve">Always follows the </w:t>
      </w:r>
      <w:r w:rsidR="003A0AF5" w:rsidRPr="002C6AFD">
        <w:rPr>
          <w:sz w:val="22"/>
        </w:rPr>
        <w:t>school code of conduct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 xml:space="preserve">Comes to class on time – with </w:t>
      </w:r>
      <w:r w:rsidRPr="002C6AFD">
        <w:rPr>
          <w:sz w:val="22"/>
          <w:u w:val="single"/>
        </w:rPr>
        <w:t>required materials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 xml:space="preserve">Always submits </w:t>
      </w:r>
      <w:r w:rsidRPr="002C6AFD">
        <w:rPr>
          <w:sz w:val="22"/>
          <w:u w:val="single"/>
        </w:rPr>
        <w:t>assignments</w:t>
      </w:r>
      <w:r w:rsidRPr="002C6AFD">
        <w:rPr>
          <w:sz w:val="22"/>
        </w:rPr>
        <w:t xml:space="preserve"> and completes </w:t>
      </w:r>
      <w:r w:rsidRPr="002C6AFD">
        <w:rPr>
          <w:sz w:val="22"/>
          <w:u w:val="single"/>
        </w:rPr>
        <w:t>homework</w:t>
      </w:r>
      <w:r w:rsidRPr="002C6AFD">
        <w:rPr>
          <w:sz w:val="22"/>
        </w:rPr>
        <w:t xml:space="preserve"> on time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 xml:space="preserve">Takes responsibility for class work missed due to </w:t>
      </w:r>
      <w:r w:rsidRPr="002C6AFD">
        <w:rPr>
          <w:sz w:val="22"/>
          <w:u w:val="single"/>
        </w:rPr>
        <w:t>absence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 xml:space="preserve">Displays cooperative and respectful </w:t>
      </w:r>
      <w:proofErr w:type="spellStart"/>
      <w:r w:rsidRPr="002C6AFD">
        <w:rPr>
          <w:sz w:val="22"/>
          <w:u w:val="single"/>
        </w:rPr>
        <w:t>behaviour</w:t>
      </w:r>
      <w:proofErr w:type="spellEnd"/>
      <w:r w:rsidRPr="002C6AFD">
        <w:rPr>
          <w:sz w:val="22"/>
        </w:rPr>
        <w:t xml:space="preserve"> in class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>Makes effective use of class time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>Seeks clarification or extra-help when necessary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>Prepares well for evaluation</w:t>
      </w:r>
    </w:p>
    <w:p w:rsidR="003C6B57" w:rsidRPr="002C6AFD" w:rsidRDefault="003C6B57" w:rsidP="003C6B57">
      <w:pPr>
        <w:numPr>
          <w:ilvl w:val="0"/>
          <w:numId w:val="4"/>
        </w:numPr>
        <w:rPr>
          <w:sz w:val="22"/>
        </w:rPr>
      </w:pPr>
      <w:r w:rsidRPr="002C6AFD">
        <w:rPr>
          <w:sz w:val="22"/>
        </w:rPr>
        <w:t>NEVER leaves the class w</w:t>
      </w:r>
      <w:r w:rsidR="002C6AFD">
        <w:rPr>
          <w:sz w:val="22"/>
        </w:rPr>
        <w:t>ithout the teacher’s permission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3C6B57" w:rsidP="003C6B57">
      <w:pPr>
        <w:rPr>
          <w:sz w:val="22"/>
        </w:rPr>
      </w:pPr>
      <w:r w:rsidRPr="002C6AFD">
        <w:rPr>
          <w:sz w:val="22"/>
        </w:rPr>
        <w:t>There are inevitable consequences to not having such work habits. They include:</w:t>
      </w:r>
    </w:p>
    <w:p w:rsidR="003C6B57" w:rsidRPr="002C6AFD" w:rsidRDefault="003C6B57" w:rsidP="00963D34">
      <w:pPr>
        <w:numPr>
          <w:ilvl w:val="0"/>
          <w:numId w:val="5"/>
        </w:numPr>
        <w:rPr>
          <w:sz w:val="22"/>
        </w:rPr>
      </w:pPr>
      <w:r w:rsidRPr="002C6AFD">
        <w:rPr>
          <w:sz w:val="22"/>
        </w:rPr>
        <w:t>Detention</w:t>
      </w:r>
    </w:p>
    <w:p w:rsidR="00963D34" w:rsidRPr="002C6AFD" w:rsidRDefault="003C6B57" w:rsidP="003C6B57">
      <w:pPr>
        <w:numPr>
          <w:ilvl w:val="0"/>
          <w:numId w:val="5"/>
        </w:numPr>
        <w:rPr>
          <w:sz w:val="22"/>
        </w:rPr>
      </w:pPr>
      <w:r w:rsidRPr="002C6AFD">
        <w:rPr>
          <w:sz w:val="22"/>
        </w:rPr>
        <w:t>Communication with pare</w:t>
      </w:r>
      <w:r w:rsidR="003A0AF5" w:rsidRPr="002C6AFD">
        <w:rPr>
          <w:sz w:val="22"/>
        </w:rPr>
        <w:t>nts/guardian</w:t>
      </w:r>
    </w:p>
    <w:p w:rsidR="003C6B57" w:rsidRPr="002C6AFD" w:rsidRDefault="00963D34" w:rsidP="003C6B57">
      <w:pPr>
        <w:numPr>
          <w:ilvl w:val="0"/>
          <w:numId w:val="5"/>
        </w:numPr>
        <w:rPr>
          <w:sz w:val="22"/>
        </w:rPr>
      </w:pPr>
      <w:r w:rsidRPr="002C6AFD">
        <w:rPr>
          <w:sz w:val="22"/>
        </w:rPr>
        <w:t>Removal from the classroom</w:t>
      </w:r>
    </w:p>
    <w:p w:rsidR="003A0AF5" w:rsidRPr="002C6AFD" w:rsidRDefault="003C6B57" w:rsidP="003A0AF5">
      <w:pPr>
        <w:numPr>
          <w:ilvl w:val="0"/>
          <w:numId w:val="5"/>
        </w:numPr>
        <w:rPr>
          <w:sz w:val="22"/>
        </w:rPr>
      </w:pPr>
      <w:r w:rsidRPr="002C6AFD">
        <w:rPr>
          <w:sz w:val="22"/>
        </w:rPr>
        <w:t>Referral to</w:t>
      </w:r>
      <w:r w:rsidR="003A0AF5" w:rsidRPr="002C6AFD">
        <w:rPr>
          <w:sz w:val="22"/>
        </w:rPr>
        <w:t xml:space="preserve"> School</w:t>
      </w:r>
      <w:r w:rsidRPr="002C6AFD">
        <w:rPr>
          <w:sz w:val="22"/>
        </w:rPr>
        <w:t xml:space="preserve"> </w:t>
      </w:r>
      <w:r w:rsidR="003A0AF5" w:rsidRPr="002C6AFD">
        <w:rPr>
          <w:sz w:val="22"/>
        </w:rPr>
        <w:t>Administration</w:t>
      </w:r>
    </w:p>
    <w:p w:rsidR="003C6B57" w:rsidRPr="002C6AFD" w:rsidRDefault="003A0AF5" w:rsidP="003A0AF5">
      <w:pPr>
        <w:pStyle w:val="PlainText"/>
        <w:rPr>
          <w:sz w:val="22"/>
        </w:rPr>
      </w:pPr>
      <w:r w:rsidRPr="002C6AFD">
        <w:rPr>
          <w:rFonts w:ascii="Bookman Old Style" w:hAnsi="Bookman Old Style"/>
          <w:sz w:val="22"/>
          <w:szCs w:val="21"/>
        </w:rPr>
        <w:t xml:space="preserve"> </w:t>
      </w:r>
    </w:p>
    <w:p w:rsidR="003C6B57" w:rsidRPr="002C6AFD" w:rsidRDefault="003C6B57" w:rsidP="003C6B57">
      <w:pPr>
        <w:rPr>
          <w:b/>
          <w:sz w:val="22"/>
        </w:rPr>
      </w:pPr>
      <w:r w:rsidRPr="002C6AFD">
        <w:rPr>
          <w:b/>
          <w:sz w:val="22"/>
        </w:rPr>
        <w:t xml:space="preserve">What </w:t>
      </w:r>
      <w:r w:rsidRPr="002C6AFD">
        <w:rPr>
          <w:b/>
          <w:sz w:val="22"/>
          <w:u w:val="single"/>
        </w:rPr>
        <w:t>materials</w:t>
      </w:r>
      <w:r w:rsidRPr="002C6AFD">
        <w:rPr>
          <w:b/>
          <w:sz w:val="22"/>
        </w:rPr>
        <w:t xml:space="preserve"> are </w:t>
      </w:r>
      <w:r w:rsidRPr="002C6AFD">
        <w:rPr>
          <w:b/>
          <w:sz w:val="22"/>
          <w:u w:val="single"/>
        </w:rPr>
        <w:t>required</w:t>
      </w:r>
      <w:r w:rsidRPr="002C6AFD">
        <w:rPr>
          <w:b/>
          <w:sz w:val="22"/>
        </w:rPr>
        <w:t>?</w:t>
      </w:r>
    </w:p>
    <w:p w:rsidR="003C6B57" w:rsidRPr="002C6AFD" w:rsidRDefault="003C6B57" w:rsidP="003C6B57">
      <w:pPr>
        <w:rPr>
          <w:sz w:val="22"/>
        </w:rPr>
      </w:pPr>
    </w:p>
    <w:p w:rsidR="003C6B57" w:rsidRPr="002C6AFD" w:rsidRDefault="00963D34" w:rsidP="00963D34">
      <w:pPr>
        <w:numPr>
          <w:ilvl w:val="0"/>
          <w:numId w:val="18"/>
        </w:numPr>
        <w:rPr>
          <w:sz w:val="22"/>
        </w:rPr>
      </w:pPr>
      <w:r w:rsidRPr="002C6AFD">
        <w:rPr>
          <w:sz w:val="22"/>
        </w:rPr>
        <w:t>P</w:t>
      </w:r>
      <w:r w:rsidR="003C6B57" w:rsidRPr="002C6AFD">
        <w:rPr>
          <w:sz w:val="22"/>
        </w:rPr>
        <w:t>en, pencil, eraser</w:t>
      </w:r>
      <w:r w:rsidRPr="002C6AFD">
        <w:rPr>
          <w:sz w:val="22"/>
        </w:rPr>
        <w:t>, white-out,</w:t>
      </w:r>
      <w:r w:rsidR="003C6B57" w:rsidRPr="002C6AFD">
        <w:rPr>
          <w:sz w:val="22"/>
        </w:rPr>
        <w:t xml:space="preserve"> </w:t>
      </w:r>
      <w:r w:rsidR="003C6B57" w:rsidRPr="002C6AFD">
        <w:rPr>
          <w:b/>
          <w:sz w:val="22"/>
        </w:rPr>
        <w:t xml:space="preserve">and </w:t>
      </w:r>
      <w:r w:rsidR="003C6B57" w:rsidRPr="002C6AFD">
        <w:rPr>
          <w:rFonts w:hint="eastAsia"/>
          <w:b/>
          <w:sz w:val="22"/>
        </w:rPr>
        <w:t>paper</w:t>
      </w:r>
    </w:p>
    <w:p w:rsidR="003A0AF5" w:rsidRPr="002C6AFD" w:rsidRDefault="00963D34" w:rsidP="003C6B57">
      <w:pPr>
        <w:numPr>
          <w:ilvl w:val="0"/>
          <w:numId w:val="18"/>
        </w:numPr>
        <w:rPr>
          <w:sz w:val="22"/>
        </w:rPr>
      </w:pPr>
      <w:r w:rsidRPr="002C6AFD">
        <w:rPr>
          <w:sz w:val="22"/>
        </w:rPr>
        <w:t>N</w:t>
      </w:r>
      <w:r w:rsidR="003C6B57" w:rsidRPr="002C6AFD">
        <w:rPr>
          <w:sz w:val="22"/>
        </w:rPr>
        <w:t>otes and assignments in a binder or folder</w:t>
      </w:r>
      <w:r w:rsidRPr="002C6AFD">
        <w:rPr>
          <w:sz w:val="22"/>
        </w:rPr>
        <w:t xml:space="preserve"> with labeled </w:t>
      </w:r>
      <w:r w:rsidRPr="002C6AFD">
        <w:rPr>
          <w:sz w:val="22"/>
          <w:u w:val="double"/>
        </w:rPr>
        <w:t>dividers</w:t>
      </w:r>
      <w:r w:rsidRPr="002C6AFD">
        <w:rPr>
          <w:sz w:val="22"/>
        </w:rPr>
        <w:t xml:space="preserve"> for each unit</w:t>
      </w:r>
    </w:p>
    <w:p w:rsidR="00963D34" w:rsidRPr="002C6AFD" w:rsidRDefault="003A0AF5" w:rsidP="00963D34">
      <w:pPr>
        <w:numPr>
          <w:ilvl w:val="0"/>
          <w:numId w:val="18"/>
        </w:numPr>
        <w:rPr>
          <w:sz w:val="22"/>
        </w:rPr>
      </w:pPr>
      <w:r w:rsidRPr="002C6AFD">
        <w:rPr>
          <w:sz w:val="22"/>
        </w:rPr>
        <w:t>Silent reading novel</w:t>
      </w:r>
      <w:r w:rsidR="00BA5B3B">
        <w:rPr>
          <w:sz w:val="22"/>
        </w:rPr>
        <w:t xml:space="preserve"> and any other text(s) when applicable (e.g. novel study, textbook, etc</w:t>
      </w:r>
      <w:proofErr w:type="gramStart"/>
      <w:r w:rsidR="00BA5B3B">
        <w:rPr>
          <w:sz w:val="22"/>
        </w:rPr>
        <w:t>..)</w:t>
      </w:r>
      <w:proofErr w:type="gramEnd"/>
      <w:r w:rsidR="00BA5B3B">
        <w:rPr>
          <w:sz w:val="22"/>
        </w:rPr>
        <w:t xml:space="preserve"> </w:t>
      </w:r>
    </w:p>
    <w:p w:rsidR="00963D34" w:rsidRPr="002C6AFD" w:rsidRDefault="00963D34" w:rsidP="00963D34">
      <w:pPr>
        <w:rPr>
          <w:b/>
          <w:sz w:val="22"/>
        </w:rPr>
      </w:pPr>
    </w:p>
    <w:p w:rsidR="00963D34" w:rsidRPr="002C6AFD" w:rsidRDefault="0089022B" w:rsidP="00963D34">
      <w:pPr>
        <w:rPr>
          <w:b/>
          <w:sz w:val="22"/>
        </w:rPr>
      </w:pPr>
      <w:r>
        <w:rPr>
          <w:b/>
          <w:sz w:val="22"/>
        </w:rPr>
        <w:t xml:space="preserve">When can I see Ms. Shin </w:t>
      </w:r>
      <w:r w:rsidR="00963D34" w:rsidRPr="002C6AFD">
        <w:rPr>
          <w:b/>
          <w:sz w:val="22"/>
        </w:rPr>
        <w:t xml:space="preserve">for </w:t>
      </w:r>
      <w:r w:rsidR="00963D34" w:rsidRPr="002C6AFD">
        <w:rPr>
          <w:b/>
          <w:sz w:val="22"/>
          <w:u w:val="single"/>
        </w:rPr>
        <w:t>extra help?</w:t>
      </w:r>
    </w:p>
    <w:p w:rsidR="00963D34" w:rsidRPr="002C6AFD" w:rsidRDefault="00963D34" w:rsidP="00963D34">
      <w:pPr>
        <w:rPr>
          <w:sz w:val="22"/>
        </w:rPr>
      </w:pPr>
    </w:p>
    <w:p w:rsidR="00963D34" w:rsidRPr="002C6AFD" w:rsidRDefault="00963D34" w:rsidP="00963D34">
      <w:pPr>
        <w:numPr>
          <w:ilvl w:val="0"/>
          <w:numId w:val="17"/>
        </w:numPr>
        <w:rPr>
          <w:sz w:val="22"/>
        </w:rPr>
      </w:pPr>
      <w:r w:rsidRPr="002C6AFD">
        <w:rPr>
          <w:rFonts w:ascii="Bookman Old Style" w:hAnsi="Bookman Old Style"/>
          <w:sz w:val="22"/>
          <w:szCs w:val="22"/>
        </w:rPr>
        <w:t xml:space="preserve">Extra help is offered </w:t>
      </w:r>
      <w:r w:rsidR="00BA5B3B" w:rsidRPr="00BA5B3B">
        <w:rPr>
          <w:rFonts w:ascii="Bookman Old Style" w:hAnsi="Bookman Old Style"/>
          <w:b/>
          <w:sz w:val="22"/>
          <w:szCs w:val="22"/>
          <w:u w:val="single"/>
        </w:rPr>
        <w:t>by appointment</w:t>
      </w:r>
    </w:p>
    <w:p w:rsidR="002C6AFD" w:rsidRPr="000A7384" w:rsidRDefault="00963D34" w:rsidP="002C6AFD">
      <w:pPr>
        <w:numPr>
          <w:ilvl w:val="0"/>
          <w:numId w:val="17"/>
        </w:numPr>
        <w:rPr>
          <w:sz w:val="22"/>
        </w:rPr>
      </w:pPr>
      <w:r w:rsidRPr="002C6AFD">
        <w:rPr>
          <w:rFonts w:ascii="Bookman Old Style" w:hAnsi="Bookman Old Style"/>
          <w:sz w:val="22"/>
          <w:szCs w:val="22"/>
        </w:rPr>
        <w:t xml:space="preserve">If you are having trouble in this class, please come see me or email me </w:t>
      </w:r>
      <w:r w:rsidRPr="002C6AFD">
        <w:rPr>
          <w:rFonts w:ascii="Bookman Old Style" w:hAnsi="Bookman Old Style"/>
          <w:b/>
          <w:sz w:val="22"/>
          <w:szCs w:val="22"/>
        </w:rPr>
        <w:t>right away</w:t>
      </w:r>
      <w:r w:rsidRPr="002C6AFD">
        <w:rPr>
          <w:rFonts w:ascii="Bookman Old Style" w:hAnsi="Bookman Old Style"/>
          <w:sz w:val="22"/>
          <w:szCs w:val="22"/>
        </w:rPr>
        <w:t xml:space="preserve">. Do not hesitate to ask questions and voice concerns </w:t>
      </w:r>
      <w:r w:rsidR="00BA5B3B">
        <w:rPr>
          <w:rFonts w:ascii="Bookman Old Style" w:hAnsi="Bookman Old Style"/>
          <w:sz w:val="22"/>
          <w:szCs w:val="22"/>
        </w:rPr>
        <w:t>if you have them</w:t>
      </w:r>
      <w:r w:rsidRPr="002C6AFD">
        <w:rPr>
          <w:rFonts w:ascii="Bookman Old Style" w:hAnsi="Bookman Old Style"/>
          <w:sz w:val="22"/>
          <w:szCs w:val="22"/>
        </w:rPr>
        <w:t>.</w:t>
      </w:r>
    </w:p>
    <w:p w:rsidR="00154842" w:rsidRPr="002C6AFD" w:rsidRDefault="00154842" w:rsidP="00BA5B3B">
      <w:pPr>
        <w:jc w:val="center"/>
        <w:rPr>
          <w:sz w:val="16"/>
        </w:rPr>
      </w:pPr>
    </w:p>
    <w:sectPr w:rsidR="00154842" w:rsidRPr="002C6AFD" w:rsidSect="00154842">
      <w:footerReference w:type="even" r:id="rId7"/>
      <w:footerReference w:type="default" r:id="rId8"/>
      <w:pgSz w:w="12240" w:h="15840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40" w:rsidRDefault="00446340" w:rsidP="00E9526A">
      <w:r>
        <w:separator/>
      </w:r>
    </w:p>
  </w:endnote>
  <w:endnote w:type="continuationSeparator" w:id="0">
    <w:p w:rsidR="00446340" w:rsidRDefault="00446340" w:rsidP="00E9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40" w:rsidRDefault="00446340" w:rsidP="008902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340" w:rsidRDefault="00446340" w:rsidP="001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2B" w:rsidRDefault="0089022B" w:rsidP="003870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31BF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340" w:rsidRDefault="0089022B" w:rsidP="0089022B">
    <w:pPr>
      <w:pStyle w:val="Footer"/>
      <w:tabs>
        <w:tab w:val="clear" w:pos="4320"/>
        <w:tab w:val="clear" w:pos="8640"/>
        <w:tab w:val="right" w:pos="9612"/>
      </w:tabs>
      <w:ind w:right="360"/>
    </w:pPr>
    <w:r w:rsidRPr="0089022B">
      <w:rPr>
        <w:i/>
        <w:sz w:val="20"/>
        <w:szCs w:val="20"/>
      </w:rPr>
      <w:t>Know, Love, Serve</w:t>
    </w:r>
    <w:r>
      <w:tab/>
      <w:t xml:space="preserve">  </w:t>
    </w:r>
    <w:r w:rsidRPr="0089022B">
      <w:rPr>
        <w:sz w:val="20"/>
        <w:szCs w:val="20"/>
      </w:rPr>
      <w:t>Notre Dame Regional Secondary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40" w:rsidRDefault="00446340" w:rsidP="00E9526A">
      <w:r>
        <w:separator/>
      </w:r>
    </w:p>
  </w:footnote>
  <w:footnote w:type="continuationSeparator" w:id="0">
    <w:p w:rsidR="00446340" w:rsidRDefault="00446340" w:rsidP="00E9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FB"/>
    <w:multiLevelType w:val="hybridMultilevel"/>
    <w:tmpl w:val="D34C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2BB"/>
    <w:multiLevelType w:val="hybridMultilevel"/>
    <w:tmpl w:val="5AD63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612A"/>
    <w:multiLevelType w:val="hybridMultilevel"/>
    <w:tmpl w:val="76C6FC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E6887"/>
    <w:multiLevelType w:val="singleLevel"/>
    <w:tmpl w:val="C772EE70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74731CC"/>
    <w:multiLevelType w:val="hybridMultilevel"/>
    <w:tmpl w:val="427E6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C3F4C"/>
    <w:multiLevelType w:val="hybridMultilevel"/>
    <w:tmpl w:val="064C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2280B"/>
    <w:multiLevelType w:val="hybridMultilevel"/>
    <w:tmpl w:val="F4ECCD94"/>
    <w:lvl w:ilvl="0" w:tplc="1E1A51A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77FF3"/>
    <w:multiLevelType w:val="hybridMultilevel"/>
    <w:tmpl w:val="BE50B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625C3"/>
    <w:multiLevelType w:val="multilevel"/>
    <w:tmpl w:val="76C6FC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0526DC"/>
    <w:multiLevelType w:val="hybridMultilevel"/>
    <w:tmpl w:val="2490F518"/>
    <w:lvl w:ilvl="0" w:tplc="1E1A51A8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D02A7"/>
    <w:multiLevelType w:val="hybridMultilevel"/>
    <w:tmpl w:val="5380F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A2C64"/>
    <w:multiLevelType w:val="hybridMultilevel"/>
    <w:tmpl w:val="6758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86D6A"/>
    <w:multiLevelType w:val="hybridMultilevel"/>
    <w:tmpl w:val="861E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B7D25"/>
    <w:multiLevelType w:val="hybridMultilevel"/>
    <w:tmpl w:val="AD3E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45A4E"/>
    <w:multiLevelType w:val="hybridMultilevel"/>
    <w:tmpl w:val="44DAC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F5396D"/>
    <w:multiLevelType w:val="hybridMultilevel"/>
    <w:tmpl w:val="B4827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3C220B"/>
    <w:multiLevelType w:val="hybridMultilevel"/>
    <w:tmpl w:val="821E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44D31"/>
    <w:multiLevelType w:val="hybridMultilevel"/>
    <w:tmpl w:val="30FA5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7"/>
  </w:num>
  <w:num w:numId="6">
    <w:abstractNumId w:val="14"/>
  </w:num>
  <w:num w:numId="7">
    <w:abstractNumId w:val="15"/>
  </w:num>
  <w:num w:numId="8">
    <w:abstractNumId w:val="7"/>
  </w:num>
  <w:num w:numId="9">
    <w:abstractNumId w:val="4"/>
  </w:num>
  <w:num w:numId="10">
    <w:abstractNumId w:val="16"/>
  </w:num>
  <w:num w:numId="11">
    <w:abstractNumId w:val="5"/>
  </w:num>
  <w:num w:numId="12">
    <w:abstractNumId w:val="0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37"/>
    <w:rsid w:val="00044C6C"/>
    <w:rsid w:val="000A7384"/>
    <w:rsid w:val="000B30A7"/>
    <w:rsid w:val="000D455A"/>
    <w:rsid w:val="00154842"/>
    <w:rsid w:val="001C0ACF"/>
    <w:rsid w:val="0024339B"/>
    <w:rsid w:val="00250F5D"/>
    <w:rsid w:val="002C6AFD"/>
    <w:rsid w:val="00353831"/>
    <w:rsid w:val="00375C37"/>
    <w:rsid w:val="003A0AF5"/>
    <w:rsid w:val="003C007C"/>
    <w:rsid w:val="003C6B57"/>
    <w:rsid w:val="00446340"/>
    <w:rsid w:val="0048447F"/>
    <w:rsid w:val="004C7DEB"/>
    <w:rsid w:val="00531779"/>
    <w:rsid w:val="006532FD"/>
    <w:rsid w:val="0065599B"/>
    <w:rsid w:val="00673F98"/>
    <w:rsid w:val="006F43D3"/>
    <w:rsid w:val="007232A0"/>
    <w:rsid w:val="00736BE6"/>
    <w:rsid w:val="0077481D"/>
    <w:rsid w:val="007A0030"/>
    <w:rsid w:val="0080004F"/>
    <w:rsid w:val="00845844"/>
    <w:rsid w:val="0089022B"/>
    <w:rsid w:val="00963D34"/>
    <w:rsid w:val="009A0D2C"/>
    <w:rsid w:val="009F6706"/>
    <w:rsid w:val="00AF6D97"/>
    <w:rsid w:val="00B46F72"/>
    <w:rsid w:val="00BA5B3B"/>
    <w:rsid w:val="00BA6CA1"/>
    <w:rsid w:val="00C6349E"/>
    <w:rsid w:val="00C76911"/>
    <w:rsid w:val="00CA31BF"/>
    <w:rsid w:val="00CE6652"/>
    <w:rsid w:val="00CF29BE"/>
    <w:rsid w:val="00CF52DA"/>
    <w:rsid w:val="00CF7F25"/>
    <w:rsid w:val="00E076C5"/>
    <w:rsid w:val="00E2239A"/>
    <w:rsid w:val="00E64D80"/>
    <w:rsid w:val="00E9526A"/>
    <w:rsid w:val="00F22D98"/>
    <w:rsid w:val="00F917C2"/>
    <w:rsid w:val="00FA62EF"/>
    <w:rsid w:val="00FD5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325582B-4001-4593-9704-64CAAE3C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48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154842"/>
    <w:rPr>
      <w:rFonts w:ascii="Courier New" w:eastAsia="Times New Roman" w:hAnsi="Courier New" w:cs="Times New Roman"/>
      <w:sz w:val="20"/>
      <w:szCs w:val="20"/>
      <w:lang w:val="en-GB" w:eastAsia="ko-KR"/>
    </w:rPr>
  </w:style>
  <w:style w:type="character" w:customStyle="1" w:styleId="PlainTextChar">
    <w:name w:val="Plain Text Char"/>
    <w:basedOn w:val="DefaultParagraphFont"/>
    <w:link w:val="PlainText"/>
    <w:rsid w:val="00154842"/>
    <w:rPr>
      <w:rFonts w:ascii="Courier New" w:eastAsia="Times New Roman" w:hAnsi="Courier New" w:cs="Times New Roman"/>
      <w:sz w:val="20"/>
      <w:szCs w:val="20"/>
      <w:lang w:val="en-GB" w:eastAsia="ko-KR"/>
    </w:rPr>
  </w:style>
  <w:style w:type="paragraph" w:styleId="Footer">
    <w:name w:val="footer"/>
    <w:basedOn w:val="Normal"/>
    <w:link w:val="FooterChar"/>
    <w:rsid w:val="00154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4842"/>
  </w:style>
  <w:style w:type="character" w:styleId="PageNumber">
    <w:name w:val="page number"/>
    <w:basedOn w:val="DefaultParagraphFont"/>
    <w:rsid w:val="00154842"/>
  </w:style>
  <w:style w:type="paragraph" w:styleId="ListParagraph">
    <w:name w:val="List Paragraph"/>
    <w:basedOn w:val="Normal"/>
    <w:uiPriority w:val="34"/>
    <w:qFormat/>
    <w:rsid w:val="00E64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22B"/>
  </w:style>
  <w:style w:type="paragraph" w:styleId="BalloonText">
    <w:name w:val="Balloon Text"/>
    <w:basedOn w:val="Normal"/>
    <w:link w:val="BalloonTextChar"/>
    <w:uiPriority w:val="99"/>
    <w:semiHidden/>
    <w:unhideWhenUsed/>
    <w:rsid w:val="00CA3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ED0B2F45</Template>
  <TotalTime>29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Wallsmith</dc:creator>
  <cp:lastModifiedBy>Jessica Shin</cp:lastModifiedBy>
  <cp:revision>3</cp:revision>
  <cp:lastPrinted>2014-09-04T02:32:00Z</cp:lastPrinted>
  <dcterms:created xsi:type="dcterms:W3CDTF">2014-09-02T02:18:00Z</dcterms:created>
  <dcterms:modified xsi:type="dcterms:W3CDTF">2014-09-04T02:34:00Z</dcterms:modified>
</cp:coreProperties>
</file>