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30CE" w:rsidRDefault="002061A2">
      <w:pPr>
        <w:jc w:val="center"/>
      </w:pPr>
      <w:bookmarkStart w:id="0" w:name="_GoBack"/>
      <w:bookmarkEnd w:id="0"/>
      <w:r>
        <w:rPr>
          <w:rFonts w:ascii="Montserrat" w:eastAsia="Montserrat" w:hAnsi="Montserrat" w:cs="Montserrat"/>
          <w:b/>
          <w:sz w:val="24"/>
        </w:rPr>
        <w:t>The Plagues of Egypt</w:t>
      </w:r>
    </w:p>
    <w:p w:rsidR="002C30CE" w:rsidRDefault="002C30CE"/>
    <w:p w:rsidR="002C30CE" w:rsidRDefault="002061A2">
      <w:pPr>
        <w:spacing w:line="344" w:lineRule="auto"/>
      </w:pPr>
      <w:r>
        <w:t xml:space="preserve">The ten plagues of Egypt are described in the book of Exodus, chapters 7-12. </w:t>
      </w:r>
      <w:r>
        <w:rPr>
          <w:highlight w:val="white"/>
        </w:rPr>
        <w:t xml:space="preserve">The plagues were ten disasters sent upon Egypt by God to convince Pharaoh to free the Israelite slaves from the bondage and oppression they had endured in Egypt for 400 years. When God sent Moses to deliver the children of Israel from bondage in Egypt, He </w:t>
      </w:r>
      <w:r>
        <w:rPr>
          <w:highlight w:val="white"/>
        </w:rPr>
        <w:t>promised to show His wonders as confirmation of Moses' authority (</w:t>
      </w:r>
      <w:hyperlink r:id="rId7">
        <w:r>
          <w:rPr>
            <w:color w:val="333333"/>
            <w:u w:val="single"/>
          </w:rPr>
          <w:t>Exodus 3:20</w:t>
        </w:r>
      </w:hyperlink>
      <w:r>
        <w:rPr>
          <w:highlight w:val="white"/>
        </w:rPr>
        <w:t>). This confirmation was to serve at least two purposes: to show the Israelites that the God of their fathers was aliv</w:t>
      </w:r>
      <w:r>
        <w:rPr>
          <w:highlight w:val="white"/>
        </w:rPr>
        <w:t>e and worthy of their worship and to show the Egyptians that their gods were nothing.</w:t>
      </w:r>
    </w:p>
    <w:p w:rsidR="002C30CE" w:rsidRDefault="002C30CE">
      <w:pPr>
        <w:spacing w:line="344" w:lineRule="auto"/>
      </w:pPr>
    </w:p>
    <w:p w:rsidR="002C30CE" w:rsidRDefault="002061A2">
      <w:pPr>
        <w:spacing w:line="344" w:lineRule="auto"/>
      </w:pPr>
      <w:r>
        <w:rPr>
          <w:b/>
          <w:highlight w:val="white"/>
        </w:rPr>
        <w:t>INSTRUCTIONS:</w:t>
      </w:r>
    </w:p>
    <w:p w:rsidR="002C30CE" w:rsidRDefault="002061A2">
      <w:pPr>
        <w:numPr>
          <w:ilvl w:val="0"/>
          <w:numId w:val="1"/>
        </w:numPr>
        <w:spacing w:line="344" w:lineRule="auto"/>
        <w:ind w:hanging="359"/>
        <w:contextualSpacing/>
        <w:rPr>
          <w:highlight w:val="white"/>
        </w:rPr>
      </w:pPr>
      <w:r>
        <w:rPr>
          <w:highlight w:val="white"/>
        </w:rPr>
        <w:t xml:space="preserve">In the table below, draw a simple image for each </w:t>
      </w:r>
      <w:proofErr w:type="gramStart"/>
      <w:r>
        <w:rPr>
          <w:highlight w:val="white"/>
        </w:rPr>
        <w:t>of  the</w:t>
      </w:r>
      <w:proofErr w:type="gramEnd"/>
      <w:r>
        <w:rPr>
          <w:highlight w:val="white"/>
        </w:rPr>
        <w:t xml:space="preserve"> plagues. Use </w:t>
      </w:r>
      <w:proofErr w:type="spellStart"/>
      <w:r>
        <w:rPr>
          <w:highlight w:val="white"/>
        </w:rPr>
        <w:t>colour</w:t>
      </w:r>
      <w:proofErr w:type="spellEnd"/>
      <w:r>
        <w:rPr>
          <w:highlight w:val="white"/>
        </w:rPr>
        <w:t xml:space="preserve">. </w:t>
      </w:r>
    </w:p>
    <w:p w:rsidR="002C30CE" w:rsidRDefault="002061A2">
      <w:pPr>
        <w:numPr>
          <w:ilvl w:val="0"/>
          <w:numId w:val="1"/>
        </w:numPr>
        <w:spacing w:line="344" w:lineRule="auto"/>
        <w:ind w:hanging="359"/>
        <w:contextualSpacing/>
        <w:rPr>
          <w:highlight w:val="white"/>
        </w:rPr>
      </w:pPr>
      <w:r>
        <w:rPr>
          <w:highlight w:val="white"/>
        </w:rPr>
        <w:t xml:space="preserve">Write down the Bible verse that describes the plague. Keep this concise. </w:t>
      </w:r>
    </w:p>
    <w:p w:rsidR="002C30CE" w:rsidRDefault="002061A2">
      <w:pPr>
        <w:numPr>
          <w:ilvl w:val="0"/>
          <w:numId w:val="1"/>
        </w:numPr>
        <w:spacing w:line="344" w:lineRule="auto"/>
        <w:ind w:hanging="359"/>
        <w:contextualSpacing/>
        <w:rPr>
          <w:highlight w:val="white"/>
        </w:rPr>
      </w:pPr>
      <w:r>
        <w:rPr>
          <w:highlight w:val="white"/>
        </w:rPr>
        <w:t>Ex</w:t>
      </w:r>
      <w:r>
        <w:rPr>
          <w:highlight w:val="white"/>
        </w:rPr>
        <w:t xml:space="preserve">plain the significance of each plague. What is God trying to communicate to the Pharaoh? Why did He have to perform these miracles? </w:t>
      </w:r>
    </w:p>
    <w:p w:rsidR="002C30CE" w:rsidRDefault="002C30CE">
      <w:pPr>
        <w:spacing w:line="344"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C30CE">
        <w:tc>
          <w:tcPr>
            <w:tcW w:w="2790" w:type="dxa"/>
            <w:shd w:val="clear" w:color="auto" w:fill="CCCCCC"/>
            <w:tcMar>
              <w:top w:w="100" w:type="dxa"/>
              <w:left w:w="100" w:type="dxa"/>
              <w:bottom w:w="100" w:type="dxa"/>
              <w:right w:w="100" w:type="dxa"/>
            </w:tcMar>
          </w:tcPr>
          <w:p w:rsidR="002C30CE" w:rsidRDefault="002061A2">
            <w:pPr>
              <w:widowControl w:val="0"/>
              <w:spacing w:line="240" w:lineRule="auto"/>
              <w:jc w:val="center"/>
            </w:pPr>
            <w:r>
              <w:rPr>
                <w:b/>
                <w:highlight w:val="white"/>
              </w:rPr>
              <w:t>Illustration of plague</w:t>
            </w:r>
          </w:p>
        </w:tc>
        <w:tc>
          <w:tcPr>
            <w:tcW w:w="6570" w:type="dxa"/>
            <w:shd w:val="clear" w:color="auto" w:fill="CCCCCC"/>
            <w:tcMar>
              <w:top w:w="100" w:type="dxa"/>
              <w:left w:w="100" w:type="dxa"/>
              <w:bottom w:w="100" w:type="dxa"/>
              <w:right w:w="100" w:type="dxa"/>
            </w:tcMar>
          </w:tcPr>
          <w:p w:rsidR="002C30CE" w:rsidRDefault="002061A2">
            <w:pPr>
              <w:widowControl w:val="0"/>
              <w:spacing w:line="240" w:lineRule="auto"/>
              <w:jc w:val="center"/>
            </w:pPr>
            <w:r>
              <w:rPr>
                <w:b/>
                <w:highlight w:val="white"/>
              </w:rPr>
              <w:t>Bible verse and significance</w:t>
            </w: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1.</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Significance: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2.</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Significance: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3.</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lastRenderedPageBreak/>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Significance: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lastRenderedPageBreak/>
              <w:t>4.</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Significance: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5.</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Significance:</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 </w:t>
            </w: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6.</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Significance:</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 </w:t>
            </w: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7.</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lastRenderedPageBreak/>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Significance: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lastRenderedPageBreak/>
              <w:t>8.</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Significance: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9.</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Significance: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r>
      <w:tr w:rsidR="002C30CE">
        <w:tc>
          <w:tcPr>
            <w:tcW w:w="2790" w:type="dxa"/>
            <w:tcMar>
              <w:top w:w="100" w:type="dxa"/>
              <w:left w:w="100" w:type="dxa"/>
              <w:bottom w:w="100" w:type="dxa"/>
              <w:right w:w="100" w:type="dxa"/>
            </w:tcMar>
          </w:tcPr>
          <w:p w:rsidR="002C30CE" w:rsidRDefault="002061A2">
            <w:pPr>
              <w:widowControl w:val="0"/>
              <w:spacing w:line="240" w:lineRule="auto"/>
            </w:pPr>
            <w:r>
              <w:rPr>
                <w:highlight w:val="white"/>
              </w:rPr>
              <w:t xml:space="preserve">10.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tc>
        <w:tc>
          <w:tcPr>
            <w:tcW w:w="6570" w:type="dxa"/>
            <w:tcMar>
              <w:top w:w="100" w:type="dxa"/>
              <w:left w:w="100" w:type="dxa"/>
              <w:bottom w:w="100" w:type="dxa"/>
              <w:right w:w="100" w:type="dxa"/>
            </w:tcMar>
          </w:tcPr>
          <w:p w:rsidR="002C30CE" w:rsidRDefault="002061A2">
            <w:pPr>
              <w:widowControl w:val="0"/>
              <w:spacing w:line="240" w:lineRule="auto"/>
            </w:pPr>
            <w:r>
              <w:rPr>
                <w:b/>
                <w:highlight w:val="white"/>
              </w:rPr>
              <w:t xml:space="preserve">Bible verse: </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Significance:</w:t>
            </w: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C30CE">
            <w:pPr>
              <w:widowControl w:val="0"/>
              <w:spacing w:line="240" w:lineRule="auto"/>
            </w:pPr>
          </w:p>
          <w:p w:rsidR="002C30CE" w:rsidRDefault="002061A2">
            <w:pPr>
              <w:widowControl w:val="0"/>
              <w:spacing w:line="240" w:lineRule="auto"/>
            </w:pPr>
            <w:r>
              <w:rPr>
                <w:b/>
                <w:highlight w:val="white"/>
              </w:rPr>
              <w:t xml:space="preserve"> </w:t>
            </w:r>
          </w:p>
        </w:tc>
      </w:tr>
    </w:tbl>
    <w:p w:rsidR="002C30CE" w:rsidRDefault="002C30CE"/>
    <w:p w:rsidR="002C30CE" w:rsidRDefault="002C30CE"/>
    <w:p w:rsidR="002C30CE" w:rsidRDefault="002C30CE"/>
    <w:p w:rsidR="002C30CE" w:rsidRDefault="002C30CE"/>
    <w:sectPr w:rsidR="002C30C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61A2">
      <w:pPr>
        <w:spacing w:line="240" w:lineRule="auto"/>
      </w:pPr>
      <w:r>
        <w:separator/>
      </w:r>
    </w:p>
  </w:endnote>
  <w:endnote w:type="continuationSeparator" w:id="0">
    <w:p w:rsidR="00000000" w:rsidRDefault="00206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61A2">
      <w:pPr>
        <w:spacing w:line="240" w:lineRule="auto"/>
      </w:pPr>
      <w:r>
        <w:separator/>
      </w:r>
    </w:p>
  </w:footnote>
  <w:footnote w:type="continuationSeparator" w:id="0">
    <w:p w:rsidR="00000000" w:rsidRDefault="002061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CE" w:rsidRDefault="002C30CE"/>
  <w:p w:rsidR="002C30CE" w:rsidRDefault="002C30CE"/>
  <w:p w:rsidR="002C30CE" w:rsidRDefault="002061A2">
    <w:r>
      <w:t xml:space="preserve">Ms. Shin                                                                                                  Name:                                                                                 </w:t>
    </w:r>
  </w:p>
  <w:p w:rsidR="002C30CE" w:rsidRDefault="002061A2">
    <w:r>
      <w:t>C.E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14AE8"/>
    <w:multiLevelType w:val="multilevel"/>
    <w:tmpl w:val="B73046D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CE"/>
    <w:rsid w:val="002061A2"/>
    <w:rsid w:val="002C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67537-47EB-4048-A670-292813F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ible/esv/Exodus%20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DF31E992</Template>
  <TotalTime>0</TotalTime>
  <Pages>3</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Shin</dc:creator>
  <cp:lastModifiedBy>Jessica Shin</cp:lastModifiedBy>
  <cp:revision>2</cp:revision>
  <dcterms:created xsi:type="dcterms:W3CDTF">2015-03-09T21:41:00Z</dcterms:created>
  <dcterms:modified xsi:type="dcterms:W3CDTF">2015-03-09T21:41:00Z</dcterms:modified>
</cp:coreProperties>
</file>